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1CB" w:rsidRPr="00295D93" w:rsidRDefault="004A5053" w:rsidP="00D110AF">
      <w:pPr>
        <w:jc w:val="center"/>
        <w:rPr>
          <w:rFonts w:ascii="微软雅黑" w:eastAsia="微软雅黑" w:hAnsi="微软雅黑" w:cs="Times New Roman"/>
          <w:b/>
          <w:sz w:val="36"/>
          <w:szCs w:val="36"/>
        </w:rPr>
      </w:pPr>
      <w:r>
        <w:rPr>
          <w:rFonts w:ascii="微软雅黑" w:eastAsia="微软雅黑" w:hAnsi="微软雅黑" w:cs="Times New Roman" w:hint="eastAsia"/>
          <w:b/>
          <w:sz w:val="36"/>
          <w:szCs w:val="36"/>
        </w:rPr>
        <w:t>福建</w:t>
      </w:r>
      <w:r>
        <w:rPr>
          <w:rFonts w:ascii="微软雅黑" w:eastAsia="微软雅黑" w:hAnsi="微软雅黑" w:cs="Times New Roman"/>
          <w:b/>
          <w:sz w:val="36"/>
          <w:szCs w:val="36"/>
        </w:rPr>
        <w:t>工程学院</w:t>
      </w:r>
      <w:r w:rsidR="00DD04D6" w:rsidRPr="00295D93">
        <w:rPr>
          <w:rFonts w:ascii="微软雅黑" w:eastAsia="微软雅黑" w:hAnsi="微软雅黑" w:cs="Times New Roman"/>
          <w:b/>
          <w:sz w:val="36"/>
          <w:szCs w:val="36"/>
        </w:rPr>
        <w:t>关于</w:t>
      </w:r>
      <w:r w:rsidR="00D110AF" w:rsidRPr="00295D93">
        <w:rPr>
          <w:rFonts w:ascii="微软雅黑" w:eastAsia="微软雅黑" w:hAnsi="微软雅黑" w:cs="Times New Roman"/>
          <w:b/>
          <w:sz w:val="36"/>
          <w:szCs w:val="36"/>
        </w:rPr>
        <w:t>举办</w:t>
      </w:r>
      <w:r w:rsidR="00DD04D6" w:rsidRPr="00295D93">
        <w:rPr>
          <w:rFonts w:ascii="微软雅黑" w:eastAsia="微软雅黑" w:hAnsi="微软雅黑" w:cs="Times New Roman"/>
          <w:b/>
          <w:sz w:val="36"/>
          <w:szCs w:val="36"/>
        </w:rPr>
        <w:t>第四届“助学•筑梦•铸人”主题宣传活动的通知</w:t>
      </w:r>
    </w:p>
    <w:p w:rsidR="00DD04D6" w:rsidRPr="00437E0E" w:rsidRDefault="00DD04D6">
      <w:pPr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各学院：</w:t>
      </w:r>
    </w:p>
    <w:p w:rsidR="00DD04D6" w:rsidRPr="00437E0E" w:rsidRDefault="004A5053" w:rsidP="00D110AF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A5053">
        <w:rPr>
          <w:rFonts w:asciiTheme="minorEastAsia" w:hAnsiTheme="minorEastAsia" w:cs="Times New Roman" w:hint="eastAsia"/>
          <w:sz w:val="28"/>
          <w:szCs w:val="28"/>
        </w:rPr>
        <w:t>为大力宣传国家资助政策及成效，加强对学生的励志感恩教育，激励受助学生奋发图强、立志成才、感恩奉献，展现新一代大学生的青春奋斗风采，</w:t>
      </w:r>
      <w:r w:rsidR="00DD04D6" w:rsidRPr="00437E0E">
        <w:rPr>
          <w:rFonts w:asciiTheme="minorEastAsia" w:hAnsiTheme="minorEastAsia" w:cs="Times New Roman"/>
          <w:sz w:val="28"/>
          <w:szCs w:val="28"/>
        </w:rPr>
        <w:t>根据教育部全国学生资助管理中心工作部署，第四届“助学•筑梦•铸人”主题宣传活动定于2017年6月至9月，在全国范围开展。为做好此项</w:t>
      </w:r>
      <w:r>
        <w:rPr>
          <w:rFonts w:asciiTheme="minorEastAsia" w:hAnsiTheme="minorEastAsia" w:cs="Times New Roman" w:hint="eastAsia"/>
          <w:sz w:val="28"/>
          <w:szCs w:val="28"/>
        </w:rPr>
        <w:t>主题</w:t>
      </w:r>
      <w:r w:rsidR="00DD04D6" w:rsidRPr="00437E0E">
        <w:rPr>
          <w:rFonts w:asciiTheme="minorEastAsia" w:hAnsiTheme="minorEastAsia" w:cs="Times New Roman"/>
          <w:sz w:val="28"/>
          <w:szCs w:val="28"/>
        </w:rPr>
        <w:t>宣传活动，现将有关事项通知如下：</w:t>
      </w:r>
    </w:p>
    <w:p w:rsidR="00DD04D6" w:rsidRPr="00437E0E" w:rsidRDefault="00DD04D6" w:rsidP="00D110AF">
      <w:pPr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437E0E">
        <w:rPr>
          <w:rFonts w:asciiTheme="minorEastAsia" w:hAnsiTheme="minorEastAsia" w:cs="Times New Roman"/>
          <w:b/>
          <w:sz w:val="28"/>
          <w:szCs w:val="28"/>
        </w:rPr>
        <w:t>一、活动口号及主题</w:t>
      </w:r>
    </w:p>
    <w:p w:rsidR="00DD04D6" w:rsidRPr="00437E0E" w:rsidRDefault="00DD04D6" w:rsidP="00D110AF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活动口号：中国梦•谁的青春不奋斗</w:t>
      </w:r>
    </w:p>
    <w:p w:rsidR="00DD04D6" w:rsidRPr="00437E0E" w:rsidRDefault="00DD04D6" w:rsidP="00D110AF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活动主题：助学•筑梦•铸人</w:t>
      </w:r>
    </w:p>
    <w:p w:rsidR="00DD04D6" w:rsidRPr="00437E0E" w:rsidRDefault="00DD04D6" w:rsidP="00D110AF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活动时间：2017年6月至2017年9月</w:t>
      </w:r>
    </w:p>
    <w:p w:rsidR="00D110AF" w:rsidRPr="00437E0E" w:rsidRDefault="00D110AF" w:rsidP="00D22353">
      <w:pPr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437E0E">
        <w:rPr>
          <w:rFonts w:asciiTheme="minorEastAsia" w:hAnsiTheme="minorEastAsia" w:cs="Times New Roman"/>
          <w:b/>
          <w:sz w:val="28"/>
          <w:szCs w:val="28"/>
        </w:rPr>
        <w:t>二、活动主要内容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（一）征文比赛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1．参赛对象。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我校</w:t>
      </w:r>
      <w:r w:rsidRPr="00437E0E">
        <w:rPr>
          <w:rFonts w:asciiTheme="minorEastAsia" w:hAnsiTheme="minorEastAsia" w:cs="Times New Roman"/>
          <w:sz w:val="28"/>
          <w:szCs w:val="28"/>
        </w:rPr>
        <w:t>接受过国家资助（含奖励）的学生（含在校生及毕业生），以及从事资助工作的教师。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2．征文内容。以“助学•筑梦•铸人”为主题，受助学生亲自撰写，或由同学、朋友、师长，以第三人称讲述他们的青春奋斗故事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；</w:t>
      </w:r>
      <w:r w:rsidRPr="00437E0E">
        <w:rPr>
          <w:rFonts w:asciiTheme="minorEastAsia" w:hAnsiTheme="minorEastAsia" w:cs="Times New Roman"/>
          <w:sz w:val="28"/>
          <w:szCs w:val="28"/>
        </w:rPr>
        <w:t>教师撰写自己亲身经历或见到、听到的精彩助学故事。体载为记叙文，要求内容真实，感情真挚，突出人物个性和独特经历，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传递正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能量，题目不限，字数不超过2000字。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3、征文中涉及的受助学生要求学习勤奋，生活俭朴，热心公益</w:t>
      </w:r>
      <w:r w:rsidRPr="00437E0E">
        <w:rPr>
          <w:rFonts w:asciiTheme="minorEastAsia" w:hAnsiTheme="minorEastAsia" w:cs="Times New Roman"/>
          <w:sz w:val="28"/>
          <w:szCs w:val="28"/>
        </w:rPr>
        <w:lastRenderedPageBreak/>
        <w:t>活动；已毕业的国家助学贷款借贷学生，必须讲诚信，按时偿还助学贷款。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4、作品提交命名规则：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-姓名-职务-题目（教师）、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-姓名-专业-题目（学生），具体联系方式及地址请在文章结尾处注明。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（二）视频大赛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1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参赛对象。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我校</w:t>
      </w:r>
      <w:r w:rsidRPr="00437E0E">
        <w:rPr>
          <w:rFonts w:asciiTheme="minorEastAsia" w:hAnsiTheme="minorEastAsia" w:cs="Times New Roman"/>
          <w:sz w:val="28"/>
          <w:szCs w:val="28"/>
        </w:rPr>
        <w:t>在校教师和学生。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参赛视频内容。拍摄受助学生在生活、工作或者学习中的瞬间，以此展现他们青春激昂、奋斗不息、追梦不止，并用不超过200字的篇幅对视频内容进行简要概述。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3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参赛视频格式要求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（1）视频长度3分钟以内，500M，MP4格式。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（2）标清分辨率作品：采用标清4:3拍摄，分辨率设定为720×576，标准PAL制式DVD影碟。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（3）高清分辨率作品：分辨率不超过1280*720，MPG文件（MPEG-2视频解码），推荐使用高清16：9拍摄。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（4）视频命名规则为：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-姓名-专业-视频名称（学生），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-姓名-职务-视频名称（教师）。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4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参赛作品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存储</w:t>
      </w:r>
      <w:r w:rsidRPr="00437E0E">
        <w:rPr>
          <w:rFonts w:asciiTheme="minorEastAsia" w:hAnsiTheme="minorEastAsia" w:cs="Times New Roman"/>
          <w:sz w:val="28"/>
          <w:szCs w:val="28"/>
        </w:rPr>
        <w:t>介质为DVD光盘或优盘。</w:t>
      </w:r>
    </w:p>
    <w:p w:rsidR="00D110AF" w:rsidRPr="00437E0E" w:rsidRDefault="00D22353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（三）</w:t>
      </w:r>
      <w:r w:rsidR="00D110AF" w:rsidRPr="00437E0E">
        <w:rPr>
          <w:rFonts w:asciiTheme="minorEastAsia" w:hAnsiTheme="minorEastAsia" w:cs="Times New Roman"/>
          <w:sz w:val="28"/>
          <w:szCs w:val="28"/>
        </w:rPr>
        <w:t>宣传画设计大赛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1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参赛对象。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我校</w:t>
      </w:r>
      <w:r w:rsidRPr="00437E0E">
        <w:rPr>
          <w:rFonts w:asciiTheme="minorEastAsia" w:hAnsiTheme="minorEastAsia" w:cs="Times New Roman"/>
          <w:sz w:val="28"/>
          <w:szCs w:val="28"/>
        </w:rPr>
        <w:t>在校教师和学生。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宣传画内容。以“宣传国家资助政策，赞美党和政府情系民生”为主题，设计学生资助宣传画，并用不超过100字的篇幅对图片</w:t>
      </w:r>
      <w:r w:rsidRPr="00437E0E">
        <w:rPr>
          <w:rFonts w:asciiTheme="minorEastAsia" w:hAnsiTheme="minorEastAsia" w:cs="Times New Roman"/>
          <w:sz w:val="28"/>
          <w:szCs w:val="28"/>
        </w:rPr>
        <w:lastRenderedPageBreak/>
        <w:t>内容进行简要概述。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3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宣传画设计及图片格式要求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（1）设计要求主题突出，作品风格、形式不限（可以为国画、油画、版画、剪纸等）。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（2）设计作品需分别提交电子版和纸质版。电子版作品需提交5M以上JPG格式图片以及PSD文件，纸质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版作品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用A4纸打印。</w:t>
      </w:r>
    </w:p>
    <w:p w:rsidR="00D110AF" w:rsidRPr="00437E0E" w:rsidRDefault="00D110AF" w:rsidP="00D22353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（3）电子版宣传画命名规则为：宣传画-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-姓名-专业-图片名称（学生），宣传画-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学院</w:t>
      </w:r>
      <w:r w:rsidRPr="00437E0E">
        <w:rPr>
          <w:rFonts w:asciiTheme="minorEastAsia" w:hAnsiTheme="minorEastAsia" w:cs="Times New Roman"/>
          <w:sz w:val="28"/>
          <w:szCs w:val="28"/>
        </w:rPr>
        <w:t>-姓名-职务-图片名称（教师）。</w:t>
      </w:r>
    </w:p>
    <w:p w:rsidR="00D110AF" w:rsidRPr="00437E0E" w:rsidRDefault="00D110AF" w:rsidP="000326E0">
      <w:pPr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437E0E">
        <w:rPr>
          <w:rFonts w:asciiTheme="minorEastAsia" w:hAnsiTheme="minorEastAsia" w:cs="Times New Roman"/>
          <w:b/>
          <w:sz w:val="28"/>
          <w:szCs w:val="28"/>
        </w:rPr>
        <w:t>三、活动开展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本届“助学•筑梦•铸人”主题宣传活动实行两级评选，两级表彰。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（一）校级评选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6月26日至8月</w:t>
      </w:r>
      <w:r w:rsidR="00D22353" w:rsidRPr="00437E0E">
        <w:rPr>
          <w:rFonts w:asciiTheme="minorEastAsia" w:hAnsiTheme="minorEastAsia" w:cs="Times New Roman"/>
          <w:sz w:val="28"/>
          <w:szCs w:val="28"/>
        </w:rPr>
        <w:t>1</w:t>
      </w:r>
      <w:r w:rsidRPr="00437E0E">
        <w:rPr>
          <w:rFonts w:asciiTheme="minorEastAsia" w:hAnsiTheme="minorEastAsia" w:cs="Times New Roman"/>
          <w:sz w:val="28"/>
          <w:szCs w:val="28"/>
        </w:rPr>
        <w:t>日，</w:t>
      </w:r>
      <w:r w:rsidR="001518A2" w:rsidRPr="001518A2">
        <w:rPr>
          <w:rFonts w:asciiTheme="minorEastAsia" w:hAnsiTheme="minorEastAsia" w:cs="Times New Roman" w:hint="eastAsia"/>
          <w:sz w:val="28"/>
          <w:szCs w:val="28"/>
        </w:rPr>
        <w:t>根据全</w:t>
      </w:r>
      <w:r w:rsidR="001518A2">
        <w:rPr>
          <w:rFonts w:asciiTheme="minorEastAsia" w:hAnsiTheme="minorEastAsia" w:cs="Times New Roman" w:hint="eastAsia"/>
          <w:sz w:val="28"/>
          <w:szCs w:val="28"/>
        </w:rPr>
        <w:t>校师生作品提交的数量和质量评出一二三等奖若干名，颁发证书和奖金,</w:t>
      </w:r>
      <w:r w:rsidRPr="00437E0E">
        <w:rPr>
          <w:rFonts w:asciiTheme="minorEastAsia" w:hAnsiTheme="minorEastAsia" w:cs="Times New Roman"/>
          <w:sz w:val="28"/>
          <w:szCs w:val="28"/>
        </w:rPr>
        <w:t>并将全部优秀作品推荐报送至全国活动组委会，参与全国评选。</w:t>
      </w:r>
    </w:p>
    <w:p w:rsidR="00D110AF" w:rsidRPr="00437E0E" w:rsidRDefault="000326E0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（二）</w:t>
      </w:r>
      <w:r w:rsidR="00D110AF" w:rsidRPr="00437E0E">
        <w:rPr>
          <w:rFonts w:asciiTheme="minorEastAsia" w:hAnsiTheme="minorEastAsia" w:cs="Times New Roman"/>
          <w:sz w:val="28"/>
          <w:szCs w:val="28"/>
        </w:rPr>
        <w:t>全国评选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8月10日至9月10日，全国活动组委会对各校报送的优秀作品进行评选，确定最终获奖作品。9月中下旬，组委会在北京举办颁奖典礼，届时邀请部分获奖代表参加。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本次活动共设奖项460个，具体为：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1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征文奖：学生一等奖10名，颁发荣誉证书及稿费2000元；学生二等奖50名，颁发荣誉证书及稿费1000元；学生三等奖150名，颁发荣誉证书及稿费500元；教师优秀奖50名，颁发荣誉证书及稿</w:t>
      </w:r>
      <w:r w:rsidRPr="00437E0E">
        <w:rPr>
          <w:rFonts w:asciiTheme="minorEastAsia" w:hAnsiTheme="minorEastAsia" w:cs="Times New Roman"/>
          <w:sz w:val="28"/>
          <w:szCs w:val="28"/>
        </w:rPr>
        <w:lastRenderedPageBreak/>
        <w:t>费1000元。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视频优秀奖：50名，颁发荣誉证书及稿费800元。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3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宣传画优秀奖：50名。颁发荣誉证书及稿费800元。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4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．</w:t>
      </w:r>
      <w:r w:rsidRPr="00437E0E">
        <w:rPr>
          <w:rFonts w:asciiTheme="minorEastAsia" w:hAnsiTheme="minorEastAsia" w:cs="Times New Roman"/>
          <w:sz w:val="28"/>
          <w:szCs w:val="28"/>
        </w:rPr>
        <w:t>优秀组织奖：100名。对积极组织动员、积极宣传、积极参与、取得优异成绩的单位颁发优秀组织奖，获奖主体为省（自治区、直辖市、计划单列市、新疆生产建设兵团、黑龙江农垦总局）学生资助管理中心及学校。</w:t>
      </w:r>
    </w:p>
    <w:p w:rsidR="00D110AF" w:rsidRPr="00437E0E" w:rsidRDefault="00D110AF" w:rsidP="000326E0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所有的荣誉证书由全国学生资助管理中心、中国银行、中国青年报社联合颁发；个人获奖者若为中国银行信用卡持卡人，可赠5000信用卡积分奖励，用于兑换礼品或其他用途。组委会将选取优秀征文、视频、宣传画通过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微信公众号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“中国学生资助（微信号：</w:t>
      </w:r>
      <w:proofErr w:type="spellStart"/>
      <w:r w:rsidRPr="00437E0E">
        <w:rPr>
          <w:rFonts w:asciiTheme="minorEastAsia" w:hAnsiTheme="minorEastAsia" w:cs="Times New Roman"/>
          <w:sz w:val="28"/>
          <w:szCs w:val="28"/>
        </w:rPr>
        <w:t>jybzzzx</w:t>
      </w:r>
      <w:proofErr w:type="spellEnd"/>
      <w:r w:rsidRPr="00437E0E">
        <w:rPr>
          <w:rFonts w:asciiTheme="minorEastAsia" w:hAnsiTheme="minorEastAsia" w:cs="Times New Roman"/>
          <w:sz w:val="28"/>
          <w:szCs w:val="28"/>
        </w:rPr>
        <w:t>）”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“青云志（微信号：</w:t>
      </w:r>
      <w:proofErr w:type="spellStart"/>
      <w:r w:rsidR="000326E0" w:rsidRPr="00437E0E">
        <w:rPr>
          <w:rFonts w:asciiTheme="minorEastAsia" w:hAnsiTheme="minorEastAsia" w:cs="Times New Roman"/>
          <w:sz w:val="28"/>
          <w:szCs w:val="28"/>
        </w:rPr>
        <w:t>zqbqyz</w:t>
      </w:r>
      <w:proofErr w:type="spellEnd"/>
      <w:r w:rsidR="000326E0" w:rsidRPr="00437E0E">
        <w:rPr>
          <w:rFonts w:asciiTheme="minorEastAsia" w:hAnsiTheme="minorEastAsia" w:cs="Times New Roman"/>
          <w:sz w:val="28"/>
          <w:szCs w:val="28"/>
        </w:rPr>
        <w:t>）”</w:t>
      </w:r>
      <w:r w:rsidRPr="00437E0E">
        <w:rPr>
          <w:rFonts w:asciiTheme="minorEastAsia" w:hAnsiTheme="minorEastAsia" w:cs="Times New Roman"/>
          <w:sz w:val="28"/>
          <w:szCs w:val="28"/>
        </w:rPr>
        <w:t>定期推送。获奖作品奖通过报刊、网络、电视、书册等媒介进行广泛宣传。</w:t>
      </w:r>
    </w:p>
    <w:p w:rsidR="00D110AF" w:rsidRPr="00437E0E" w:rsidRDefault="00D110AF" w:rsidP="00114BF5">
      <w:pPr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437E0E">
        <w:rPr>
          <w:rFonts w:asciiTheme="minorEastAsia" w:hAnsiTheme="minorEastAsia" w:cs="Times New Roman"/>
          <w:b/>
          <w:sz w:val="28"/>
          <w:szCs w:val="28"/>
        </w:rPr>
        <w:t>四、报名及作品提交流程</w:t>
      </w:r>
    </w:p>
    <w:p w:rsidR="00D110AF" w:rsidRPr="00437E0E" w:rsidRDefault="00D110AF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（一）活动报名</w:t>
      </w:r>
    </w:p>
    <w:p w:rsidR="00D110AF" w:rsidRPr="00437E0E" w:rsidRDefault="00D110AF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参赛者需登录活动网站中青在线（www.cyol.com）报名参加“中国梦•谁的青春不奋斗——第四届</w:t>
      </w:r>
      <w:r w:rsidR="001518A2">
        <w:rPr>
          <w:rFonts w:asciiTheme="minorEastAsia" w:hAnsiTheme="minorEastAsia" w:cs="Times New Roman" w:hint="eastAsia"/>
          <w:sz w:val="28"/>
          <w:szCs w:val="28"/>
        </w:rPr>
        <w:t>‘</w:t>
      </w:r>
      <w:r w:rsidRPr="00437E0E">
        <w:rPr>
          <w:rFonts w:asciiTheme="minorEastAsia" w:hAnsiTheme="minorEastAsia" w:cs="Times New Roman"/>
          <w:sz w:val="28"/>
          <w:szCs w:val="28"/>
        </w:rPr>
        <w:t>助学•筑梦•铸人</w:t>
      </w:r>
      <w:r w:rsidR="001518A2">
        <w:rPr>
          <w:rFonts w:asciiTheme="minorEastAsia" w:hAnsiTheme="minorEastAsia" w:cs="Times New Roman" w:hint="eastAsia"/>
          <w:sz w:val="28"/>
          <w:szCs w:val="28"/>
        </w:rPr>
        <w:t>’</w:t>
      </w:r>
      <w:r w:rsidRPr="00437E0E">
        <w:rPr>
          <w:rFonts w:asciiTheme="minorEastAsia" w:hAnsiTheme="minorEastAsia" w:cs="Times New Roman"/>
          <w:sz w:val="28"/>
          <w:szCs w:val="28"/>
        </w:rPr>
        <w:t>主题宣传活动”，下载并填写报名表。报名成功后需在7月20日前开通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新浪微博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，关注“助学•筑梦•铸人”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官方微博账号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，在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#</w:t>
      </w:r>
      <w:r w:rsidRPr="00437E0E">
        <w:rPr>
          <w:rFonts w:asciiTheme="minorEastAsia" w:hAnsiTheme="minorEastAsia" w:cs="Times New Roman"/>
          <w:sz w:val="28"/>
          <w:szCs w:val="28"/>
        </w:rPr>
        <w:t>助学•筑梦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•铸人</w:t>
      </w:r>
      <w:proofErr w:type="gramEnd"/>
      <w:r w:rsidR="000326E0" w:rsidRPr="00437E0E">
        <w:rPr>
          <w:rFonts w:asciiTheme="minorEastAsia" w:hAnsiTheme="minorEastAsia" w:cs="Times New Roman"/>
          <w:sz w:val="28"/>
          <w:szCs w:val="28"/>
        </w:rPr>
        <w:t>#</w:t>
      </w:r>
      <w:r w:rsidRPr="00437E0E">
        <w:rPr>
          <w:rFonts w:asciiTheme="minorEastAsia" w:hAnsiTheme="minorEastAsia" w:cs="Times New Roman"/>
          <w:sz w:val="28"/>
          <w:szCs w:val="28"/>
        </w:rPr>
        <w:t>话题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下发布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自己的作品（视频可附链接）并@助学•筑梦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•铸人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@中国银行，获得不少于20个转发支持。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集齐微博转发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后，参赛者须将活动参赛报名表（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活动官网可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下载）、文字、视频作品以指定方式提交本校学生资</w:t>
      </w:r>
      <w:r w:rsidRPr="00437E0E">
        <w:rPr>
          <w:rFonts w:asciiTheme="minorEastAsia" w:hAnsiTheme="minorEastAsia" w:cs="Times New Roman"/>
          <w:sz w:val="28"/>
          <w:szCs w:val="28"/>
        </w:rPr>
        <w:lastRenderedPageBreak/>
        <w:t>助管理中心，参与本校作品的“助学•筑梦•铸人”主题征文活动。</w:t>
      </w:r>
    </w:p>
    <w:p w:rsidR="00D110AF" w:rsidRPr="00437E0E" w:rsidRDefault="00D110AF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（二）作品提交</w:t>
      </w:r>
    </w:p>
    <w:p w:rsidR="00D110AF" w:rsidRPr="00437E0E" w:rsidRDefault="00D110AF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2017年8月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1日前，</w:t>
      </w:r>
      <w:r w:rsidRPr="00437E0E">
        <w:rPr>
          <w:rFonts w:asciiTheme="minorEastAsia" w:hAnsiTheme="minorEastAsia" w:cs="Times New Roman"/>
          <w:sz w:val="28"/>
          <w:szCs w:val="28"/>
        </w:rPr>
        <w:t>参赛教师和学生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将</w:t>
      </w:r>
      <w:r w:rsidRPr="00437E0E">
        <w:rPr>
          <w:rFonts w:asciiTheme="minorEastAsia" w:hAnsiTheme="minorEastAsia" w:cs="Times New Roman"/>
          <w:sz w:val="28"/>
          <w:szCs w:val="28"/>
        </w:rPr>
        <w:t>征文电子版、宣传画作品电子版发送至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zizhu@fjut.edu.</w:t>
      </w:r>
      <w:r w:rsidRPr="00437E0E">
        <w:rPr>
          <w:rFonts w:asciiTheme="minorEastAsia" w:hAnsiTheme="minorEastAsia" w:cs="Times New Roman"/>
          <w:sz w:val="28"/>
          <w:szCs w:val="28"/>
        </w:rPr>
        <w:t>com；将参赛视频DVD光盘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或优盘2份</w:t>
      </w:r>
      <w:proofErr w:type="gramEnd"/>
      <w:r w:rsidRPr="00437E0E">
        <w:rPr>
          <w:rFonts w:asciiTheme="minorEastAsia" w:hAnsiTheme="minorEastAsia" w:cs="Times New Roman"/>
          <w:sz w:val="28"/>
          <w:szCs w:val="28"/>
        </w:rPr>
        <w:t>、宣传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画纸质版一份</w:t>
      </w:r>
      <w:proofErr w:type="gramEnd"/>
      <w:r w:rsidR="000326E0" w:rsidRPr="00437E0E">
        <w:rPr>
          <w:rFonts w:asciiTheme="minorEastAsia" w:hAnsiTheme="minorEastAsia" w:cs="Times New Roman"/>
          <w:sz w:val="28"/>
          <w:szCs w:val="28"/>
        </w:rPr>
        <w:t>提交或</w:t>
      </w:r>
      <w:proofErr w:type="gramStart"/>
      <w:r w:rsidRPr="00437E0E">
        <w:rPr>
          <w:rFonts w:asciiTheme="minorEastAsia" w:hAnsiTheme="minorEastAsia" w:cs="Times New Roman"/>
          <w:sz w:val="28"/>
          <w:szCs w:val="28"/>
        </w:rPr>
        <w:t>邮寄至</w:t>
      </w:r>
      <w:r w:rsidR="00114BF5" w:rsidRPr="00437E0E">
        <w:rPr>
          <w:rFonts w:asciiTheme="minorEastAsia" w:hAnsiTheme="minorEastAsia" w:cs="Times New Roman"/>
          <w:sz w:val="28"/>
          <w:szCs w:val="28"/>
        </w:rPr>
        <w:t>校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学生</w:t>
      </w:r>
      <w:proofErr w:type="gramEnd"/>
      <w:r w:rsidR="000326E0" w:rsidRPr="00437E0E">
        <w:rPr>
          <w:rFonts w:asciiTheme="minorEastAsia" w:hAnsiTheme="minorEastAsia" w:cs="Times New Roman"/>
          <w:sz w:val="28"/>
          <w:szCs w:val="28"/>
        </w:rPr>
        <w:t>资助管理中心</w:t>
      </w:r>
      <w:r w:rsidRPr="00437E0E">
        <w:rPr>
          <w:rFonts w:asciiTheme="minorEastAsia" w:hAnsiTheme="minorEastAsia" w:cs="Times New Roman"/>
          <w:sz w:val="28"/>
          <w:szCs w:val="28"/>
        </w:rPr>
        <w:t>，</w:t>
      </w:r>
      <w:r w:rsidR="00114BF5" w:rsidRPr="00437E0E">
        <w:rPr>
          <w:rFonts w:asciiTheme="minorEastAsia" w:hAnsiTheme="minorEastAsia" w:cs="Times New Roman"/>
          <w:sz w:val="28"/>
          <w:szCs w:val="28"/>
        </w:rPr>
        <w:t>地址：福建省福州市大学新区学园路3号，</w:t>
      </w:r>
      <w:r w:rsidRPr="00437E0E">
        <w:rPr>
          <w:rFonts w:asciiTheme="minorEastAsia" w:hAnsiTheme="minorEastAsia" w:cs="Times New Roman"/>
          <w:sz w:val="28"/>
          <w:szCs w:val="28"/>
        </w:rPr>
        <w:t>邮编：</w:t>
      </w:r>
      <w:r w:rsidR="000326E0" w:rsidRPr="00437E0E">
        <w:rPr>
          <w:rFonts w:asciiTheme="minorEastAsia" w:hAnsiTheme="minorEastAsia" w:cs="Times New Roman"/>
          <w:sz w:val="28"/>
          <w:szCs w:val="28"/>
        </w:rPr>
        <w:t>350108</w:t>
      </w:r>
      <w:r w:rsidR="00114BF5" w:rsidRPr="00437E0E">
        <w:rPr>
          <w:rFonts w:asciiTheme="minorEastAsia" w:hAnsiTheme="minorEastAsia" w:cs="Times New Roman"/>
          <w:sz w:val="28"/>
          <w:szCs w:val="28"/>
        </w:rPr>
        <w:t>，电话：0591-22863312</w:t>
      </w:r>
      <w:r w:rsidRPr="00437E0E">
        <w:rPr>
          <w:rFonts w:asciiTheme="minorEastAsia" w:hAnsiTheme="minorEastAsia" w:cs="Times New Roman"/>
          <w:sz w:val="28"/>
          <w:szCs w:val="28"/>
        </w:rPr>
        <w:t>。</w:t>
      </w:r>
    </w:p>
    <w:p w:rsidR="00D110AF" w:rsidRPr="00437E0E" w:rsidRDefault="00D110AF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毕业生征文参赛作品和报名表由本人直接发送至</w:t>
      </w:r>
      <w:r w:rsidR="00114BF5" w:rsidRPr="00437E0E">
        <w:rPr>
          <w:rFonts w:asciiTheme="minorEastAsia" w:hAnsiTheme="minorEastAsia" w:cs="Times New Roman"/>
          <w:sz w:val="28"/>
          <w:szCs w:val="28"/>
        </w:rPr>
        <w:t>zizhu@fjut.edu.com</w:t>
      </w:r>
      <w:r w:rsidRPr="00437E0E">
        <w:rPr>
          <w:rFonts w:asciiTheme="minorEastAsia" w:hAnsiTheme="minorEastAsia" w:cs="Times New Roman"/>
          <w:sz w:val="28"/>
          <w:szCs w:val="28"/>
        </w:rPr>
        <w:t>。</w:t>
      </w:r>
    </w:p>
    <w:p w:rsidR="00D110AF" w:rsidRPr="00374A4E" w:rsidRDefault="00D110AF" w:rsidP="00114BF5">
      <w:pPr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374A4E">
        <w:rPr>
          <w:rFonts w:asciiTheme="minorEastAsia" w:hAnsiTheme="minorEastAsia" w:cs="Times New Roman"/>
          <w:b/>
          <w:sz w:val="28"/>
          <w:szCs w:val="28"/>
        </w:rPr>
        <w:t>五、相关要求</w:t>
      </w:r>
    </w:p>
    <w:p w:rsidR="00114BF5" w:rsidRPr="00437E0E" w:rsidRDefault="00114BF5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1．各学院要充分重视本次宣传活动，及时将通知转发到班级同学。精心组织实施，加强</w:t>
      </w:r>
      <w:r w:rsidR="00D110AF" w:rsidRPr="00437E0E">
        <w:rPr>
          <w:rFonts w:asciiTheme="minorEastAsia" w:hAnsiTheme="minorEastAsia" w:cs="Times New Roman"/>
          <w:sz w:val="28"/>
          <w:szCs w:val="28"/>
        </w:rPr>
        <w:t>宣传，积极引导鼓励广大学生、教师参与此次活动。</w:t>
      </w:r>
    </w:p>
    <w:p w:rsidR="00D110AF" w:rsidRPr="00437E0E" w:rsidRDefault="00114BF5" w:rsidP="00114BF5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2．</w:t>
      </w:r>
      <w:r w:rsidR="00D110AF" w:rsidRPr="00437E0E">
        <w:rPr>
          <w:rFonts w:asciiTheme="minorEastAsia" w:hAnsiTheme="minorEastAsia" w:cs="Times New Roman"/>
          <w:sz w:val="28"/>
          <w:szCs w:val="28"/>
        </w:rPr>
        <w:t>本次提交的作品，必须保证从未公开发表；严禁抄袭，一经发现，当即取消参评资格，相关责任均由提交者本人承担。本次活动组委会对参赛作品拥有使用权。</w:t>
      </w:r>
    </w:p>
    <w:p w:rsidR="00374A4E" w:rsidRDefault="00114BF5" w:rsidP="00374A4E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3．</w:t>
      </w:r>
      <w:r w:rsidR="00D110AF" w:rsidRPr="00437E0E">
        <w:rPr>
          <w:rFonts w:asciiTheme="minorEastAsia" w:hAnsiTheme="minorEastAsia" w:cs="Times New Roman"/>
          <w:sz w:val="28"/>
          <w:szCs w:val="28"/>
        </w:rPr>
        <w:t>如有问题，请按以下方式联系活动组委会进行咨询。座机：010-64098412、64098396、64098417、64098069工作时间：周一至周五（法定节假日除外）上午9:30-11:30，下午13.30-17：00</w:t>
      </w:r>
      <w:r w:rsidR="00374A4E">
        <w:rPr>
          <w:rFonts w:asciiTheme="minorEastAsia" w:hAnsiTheme="minorEastAsia" w:cs="Times New Roman" w:hint="eastAsia"/>
          <w:sz w:val="28"/>
          <w:szCs w:val="28"/>
        </w:rPr>
        <w:t>。</w:t>
      </w:r>
      <w:r w:rsidRPr="00437E0E">
        <w:rPr>
          <w:rFonts w:asciiTheme="minorEastAsia" w:hAnsiTheme="minorEastAsia" w:cs="Times New Roman"/>
          <w:sz w:val="28"/>
          <w:szCs w:val="28"/>
        </w:rPr>
        <w:t>校学生资助管理中心</w:t>
      </w:r>
      <w:r w:rsidR="00DD04D6" w:rsidRPr="00437E0E">
        <w:rPr>
          <w:rFonts w:asciiTheme="minorEastAsia" w:hAnsiTheme="minorEastAsia" w:cs="Times New Roman"/>
          <w:sz w:val="28"/>
          <w:szCs w:val="28"/>
        </w:rPr>
        <w:t>联系人：</w:t>
      </w:r>
      <w:r w:rsidR="00CE0F03" w:rsidRPr="00437E0E">
        <w:rPr>
          <w:rFonts w:asciiTheme="minorEastAsia" w:hAnsiTheme="minorEastAsia" w:cs="Times New Roman"/>
          <w:sz w:val="28"/>
          <w:szCs w:val="28"/>
        </w:rPr>
        <w:t>张涛</w:t>
      </w:r>
      <w:r w:rsidR="00DD04D6" w:rsidRPr="00437E0E">
        <w:rPr>
          <w:rFonts w:asciiTheme="minorEastAsia" w:hAnsiTheme="minorEastAsia" w:cs="Times New Roman"/>
          <w:sz w:val="28"/>
          <w:szCs w:val="28"/>
        </w:rPr>
        <w:t>，联系电话：0591-</w:t>
      </w:r>
      <w:r w:rsidR="00CE0F03" w:rsidRPr="00437E0E">
        <w:rPr>
          <w:rFonts w:asciiTheme="minorEastAsia" w:hAnsiTheme="minorEastAsia" w:cs="Times New Roman"/>
          <w:sz w:val="28"/>
          <w:szCs w:val="28"/>
        </w:rPr>
        <w:t>22863312</w:t>
      </w:r>
      <w:r w:rsidRPr="00437E0E">
        <w:rPr>
          <w:rFonts w:asciiTheme="minorEastAsia" w:hAnsiTheme="minorEastAsia" w:cs="Times New Roman"/>
          <w:sz w:val="28"/>
          <w:szCs w:val="28"/>
        </w:rPr>
        <w:t>。</w:t>
      </w:r>
    </w:p>
    <w:p w:rsidR="00F10CD4" w:rsidRDefault="00F10CD4" w:rsidP="00114BF5">
      <w:pPr>
        <w:rPr>
          <w:rFonts w:asciiTheme="minorEastAsia" w:hAnsiTheme="minorEastAsia" w:cs="Times New Roman"/>
          <w:sz w:val="28"/>
          <w:szCs w:val="28"/>
        </w:rPr>
      </w:pPr>
    </w:p>
    <w:p w:rsidR="00DD04D6" w:rsidRDefault="00DD04D6" w:rsidP="00114BF5">
      <w:pPr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附件：第四届“助学•筑梦•铸人”主题宣传活动</w:t>
      </w:r>
      <w:r w:rsidR="00114BF5" w:rsidRPr="00437E0E">
        <w:rPr>
          <w:rFonts w:asciiTheme="minorEastAsia" w:hAnsiTheme="minorEastAsia" w:cs="Times New Roman"/>
          <w:sz w:val="28"/>
          <w:szCs w:val="28"/>
        </w:rPr>
        <w:t>报名表</w:t>
      </w:r>
    </w:p>
    <w:p w:rsidR="00F10CD4" w:rsidRPr="00437E0E" w:rsidRDefault="00F10CD4" w:rsidP="00114BF5">
      <w:pPr>
        <w:rPr>
          <w:rFonts w:asciiTheme="minorEastAsia" w:hAnsiTheme="minorEastAsia" w:cs="Times New Roman" w:hint="eastAsia"/>
          <w:sz w:val="28"/>
          <w:szCs w:val="28"/>
        </w:rPr>
      </w:pPr>
      <w:bookmarkStart w:id="0" w:name="_GoBack"/>
      <w:bookmarkEnd w:id="0"/>
    </w:p>
    <w:p w:rsidR="00114BF5" w:rsidRPr="00437E0E" w:rsidRDefault="00114BF5" w:rsidP="00114BF5">
      <w:pPr>
        <w:jc w:val="right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lastRenderedPageBreak/>
        <w:t>福建工程学院学生工作处</w:t>
      </w:r>
    </w:p>
    <w:p w:rsidR="00114BF5" w:rsidRPr="00437E0E" w:rsidRDefault="00114BF5" w:rsidP="00374A4E">
      <w:pPr>
        <w:ind w:right="420"/>
        <w:jc w:val="right"/>
        <w:rPr>
          <w:rFonts w:asciiTheme="minorEastAsia" w:hAnsiTheme="minorEastAsia" w:cs="Times New Roman"/>
          <w:sz w:val="28"/>
          <w:szCs w:val="28"/>
        </w:rPr>
      </w:pPr>
      <w:r w:rsidRPr="00437E0E">
        <w:rPr>
          <w:rFonts w:asciiTheme="minorEastAsia" w:hAnsiTheme="minorEastAsia" w:cs="Times New Roman"/>
          <w:sz w:val="28"/>
          <w:szCs w:val="28"/>
        </w:rPr>
        <w:t>2017年7月9日</w:t>
      </w:r>
    </w:p>
    <w:sectPr w:rsidR="00114BF5" w:rsidRPr="0043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6BF"/>
    <w:rsid w:val="000326E0"/>
    <w:rsid w:val="00114BF5"/>
    <w:rsid w:val="001518A2"/>
    <w:rsid w:val="00295D93"/>
    <w:rsid w:val="00374A4E"/>
    <w:rsid w:val="00437E0E"/>
    <w:rsid w:val="004A5053"/>
    <w:rsid w:val="007866BF"/>
    <w:rsid w:val="00CE0F03"/>
    <w:rsid w:val="00D110AF"/>
    <w:rsid w:val="00D22353"/>
    <w:rsid w:val="00DD04D6"/>
    <w:rsid w:val="00F10CD4"/>
    <w:rsid w:val="00FB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17E9DB-806B-485E-A433-0428D1A7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4D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0326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391</Words>
  <Characters>2233</Characters>
  <Application>Microsoft Office Word</Application>
  <DocSecurity>0</DocSecurity>
  <Lines>18</Lines>
  <Paragraphs>5</Paragraphs>
  <ScaleCrop>false</ScaleCrop>
  <Company>微软中国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2017-07-08T15:30:00Z</dcterms:created>
  <dcterms:modified xsi:type="dcterms:W3CDTF">2017-07-09T09:36:00Z</dcterms:modified>
</cp:coreProperties>
</file>